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F4" w:rsidRDefault="003465F4" w:rsidP="00EA16E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56"/>
          <w:szCs w:val="56"/>
          <w:lang w:eastAsia="en-US"/>
        </w:rPr>
      </w:pPr>
    </w:p>
    <w:p w:rsidR="00EA16E1" w:rsidRPr="00240D0E" w:rsidRDefault="00EA16E1" w:rsidP="001D15B4">
      <w:pPr>
        <w:spacing w:line="276" w:lineRule="auto"/>
        <w:jc w:val="center"/>
        <w:rPr>
          <w:rFonts w:ascii="BatmanForeverAlternate" w:eastAsiaTheme="minorHAnsi" w:hAnsi="BatmanForeverAlternate" w:cstheme="minorBidi"/>
          <w:b/>
          <w:sz w:val="44"/>
          <w:szCs w:val="44"/>
          <w:lang w:eastAsia="en-US"/>
        </w:rPr>
      </w:pPr>
      <w:r w:rsidRPr="00240D0E">
        <w:rPr>
          <w:rFonts w:asciiTheme="minorHAnsi" w:eastAsiaTheme="minorHAnsi" w:hAnsiTheme="minorHAnsi" w:cstheme="minorBidi"/>
          <w:b/>
          <w:sz w:val="56"/>
          <w:szCs w:val="56"/>
          <w:lang w:eastAsia="en-US"/>
        </w:rPr>
        <w:t>Pozvánka</w:t>
      </w:r>
    </w:p>
    <w:p w:rsidR="00EA16E1" w:rsidRDefault="00EA16E1" w:rsidP="001D15B4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240D0E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 xml:space="preserve">na </w:t>
      </w:r>
      <w: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Valnou hromadu</w:t>
      </w:r>
      <w:r w:rsidRPr="00240D0E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 xml:space="preserve"> Florbal </w:t>
      </w:r>
      <w:proofErr w:type="gramStart"/>
      <w:r w:rsidRPr="00240D0E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Vsetín, z.s.</w:t>
      </w:r>
      <w:proofErr w:type="gramEnd"/>
    </w:p>
    <w:p w:rsidR="001D15B4" w:rsidRPr="001D15B4" w:rsidRDefault="001D15B4" w:rsidP="001D15B4">
      <w:pPr>
        <w:spacing w:line="27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EA16E1" w:rsidRPr="00240D0E" w:rsidRDefault="00EA16E1" w:rsidP="00EA16E1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zveme</w:t>
      </w:r>
      <w:r w:rsidRPr="00240D0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všechny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členy Florbalu Vsetín</w:t>
      </w:r>
      <w:r w:rsidR="003465F4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1D15B4">
        <w:rPr>
          <w:rFonts w:asciiTheme="minorHAnsi" w:eastAsiaTheme="minorHAnsi" w:hAnsiTheme="minorHAnsi" w:cstheme="minorBidi"/>
          <w:sz w:val="28"/>
          <w:szCs w:val="28"/>
          <w:lang w:eastAsia="en-US"/>
        </w:rPr>
        <w:t>na tuto schůzi</w:t>
      </w:r>
      <w:r w:rsidRPr="00240D0E">
        <w:rPr>
          <w:rFonts w:asciiTheme="minorHAnsi" w:eastAsiaTheme="minorHAnsi" w:hAnsiTheme="minorHAnsi" w:cstheme="minorBidi"/>
          <w:sz w:val="28"/>
          <w:szCs w:val="28"/>
          <w:lang w:eastAsia="en-US"/>
        </w:rPr>
        <w:t>, která se uskuteční</w:t>
      </w:r>
    </w:p>
    <w:p w:rsidR="00EA16E1" w:rsidRDefault="00EA16E1" w:rsidP="00EA16E1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ve čtvrtek</w:t>
      </w:r>
      <w:r w:rsidRPr="00240D0E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19</w:t>
      </w:r>
      <w:r w:rsidRPr="00240D0E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05</w:t>
      </w:r>
      <w:r w:rsidRPr="00240D0E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. 20</w:t>
      </w:r>
      <w:r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22</w:t>
      </w:r>
      <w:r w:rsidRPr="00240D0E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 v</w:t>
      </w:r>
      <w:r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 </w:t>
      </w:r>
      <w:r w:rsidR="003465F4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17</w:t>
      </w:r>
      <w:r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:</w:t>
      </w:r>
      <w:r w:rsidR="003465F4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30</w:t>
      </w:r>
      <w:r w:rsidRPr="00240D0E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 hodin</w:t>
      </w:r>
      <w:r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 </w:t>
      </w:r>
    </w:p>
    <w:p w:rsidR="00EA16E1" w:rsidRDefault="00EA16E1" w:rsidP="00EA16E1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ve Sport Baru Rotunda v Rokytnici Vsetín.</w:t>
      </w:r>
    </w:p>
    <w:p w:rsidR="00EA16E1" w:rsidRDefault="00EA16E1" w:rsidP="00EA16E1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</w:p>
    <w:p w:rsidR="001D15B4" w:rsidRDefault="00EA16E1" w:rsidP="00EA16E1">
      <w:pPr>
        <w:spacing w:line="276" w:lineRule="auto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Program:</w:t>
      </w:r>
      <w:r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ab/>
      </w:r>
    </w:p>
    <w:p w:rsidR="001D15B4" w:rsidRDefault="00EA16E1" w:rsidP="00EA16E1">
      <w:pPr>
        <w:pStyle w:val="Odstavecseseznamem"/>
        <w:numPr>
          <w:ilvl w:val="0"/>
          <w:numId w:val="14"/>
        </w:numPr>
        <w:spacing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1D15B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Zahájení Valné hromady</w:t>
      </w:r>
    </w:p>
    <w:p w:rsidR="001D15B4" w:rsidRDefault="00EA16E1" w:rsidP="00EA16E1">
      <w:pPr>
        <w:pStyle w:val="Odstavecseseznamem"/>
        <w:numPr>
          <w:ilvl w:val="0"/>
          <w:numId w:val="14"/>
        </w:numPr>
        <w:spacing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1D15B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Schválení jednacího a </w:t>
      </w:r>
      <w:r w:rsidR="001D15B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volebního</w:t>
      </w:r>
      <w:r w:rsidRPr="001D15B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řádu Valné hromady</w:t>
      </w:r>
    </w:p>
    <w:p w:rsidR="001D15B4" w:rsidRDefault="001D15B4" w:rsidP="00EA16E1">
      <w:pPr>
        <w:pStyle w:val="Odstavecseseznamem"/>
        <w:numPr>
          <w:ilvl w:val="0"/>
          <w:numId w:val="14"/>
        </w:numPr>
        <w:spacing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Volba volební a mandátové komise</w:t>
      </w:r>
      <w:bookmarkStart w:id="0" w:name="_GoBack"/>
      <w:bookmarkEnd w:id="0"/>
    </w:p>
    <w:p w:rsidR="001D15B4" w:rsidRDefault="00EA16E1" w:rsidP="00EA16E1">
      <w:pPr>
        <w:pStyle w:val="Odstavecseseznamem"/>
        <w:numPr>
          <w:ilvl w:val="0"/>
          <w:numId w:val="14"/>
        </w:numPr>
        <w:spacing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1D15B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Zpráva o hospodaření klubu 2021/2022</w:t>
      </w:r>
    </w:p>
    <w:p w:rsidR="001D15B4" w:rsidRDefault="00EA16E1" w:rsidP="00EA16E1">
      <w:pPr>
        <w:pStyle w:val="Odstavecseseznamem"/>
        <w:numPr>
          <w:ilvl w:val="0"/>
          <w:numId w:val="14"/>
        </w:numPr>
        <w:spacing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1D15B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Schválení výroční zprávy za rok 2021</w:t>
      </w:r>
    </w:p>
    <w:p w:rsidR="001D15B4" w:rsidRDefault="00EA16E1" w:rsidP="00EA16E1">
      <w:pPr>
        <w:pStyle w:val="Odstavecseseznamem"/>
        <w:numPr>
          <w:ilvl w:val="0"/>
          <w:numId w:val="14"/>
        </w:numPr>
        <w:spacing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1D15B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Představení nominovaných kandidátů do výboru</w:t>
      </w:r>
    </w:p>
    <w:p w:rsidR="001D15B4" w:rsidRDefault="00EA16E1" w:rsidP="00EA16E1">
      <w:pPr>
        <w:pStyle w:val="Odstavecseseznamem"/>
        <w:numPr>
          <w:ilvl w:val="0"/>
          <w:numId w:val="14"/>
        </w:numPr>
        <w:spacing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1D15B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Volba výkonného výboru spolku</w:t>
      </w:r>
    </w:p>
    <w:p w:rsidR="001D15B4" w:rsidRDefault="00EA16E1" w:rsidP="00EA16E1">
      <w:pPr>
        <w:pStyle w:val="Odstavecseseznamem"/>
        <w:numPr>
          <w:ilvl w:val="0"/>
          <w:numId w:val="14"/>
        </w:numPr>
        <w:spacing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1D15B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Změna </w:t>
      </w:r>
      <w:r w:rsidR="003465F4" w:rsidRPr="001D15B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– úprava </w:t>
      </w:r>
      <w:r w:rsidRPr="001D15B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stanov spolku</w:t>
      </w:r>
    </w:p>
    <w:p w:rsidR="001D15B4" w:rsidRDefault="00EA16E1" w:rsidP="00EA16E1">
      <w:pPr>
        <w:pStyle w:val="Odstavecseseznamem"/>
        <w:numPr>
          <w:ilvl w:val="0"/>
          <w:numId w:val="14"/>
        </w:numPr>
        <w:spacing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1D15B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Diskuze</w:t>
      </w:r>
    </w:p>
    <w:p w:rsidR="003465F4" w:rsidRPr="001D15B4" w:rsidRDefault="003465F4" w:rsidP="00EA16E1">
      <w:pPr>
        <w:pStyle w:val="Odstavecseseznamem"/>
        <w:numPr>
          <w:ilvl w:val="0"/>
          <w:numId w:val="14"/>
        </w:numPr>
        <w:spacing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1D15B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Závěr</w:t>
      </w:r>
    </w:p>
    <w:p w:rsidR="003465F4" w:rsidRDefault="003465F4" w:rsidP="00EA16E1">
      <w:pPr>
        <w:spacing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532713" w:rsidRDefault="00532713" w:rsidP="00EA16E1">
      <w:pPr>
        <w:spacing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3465F4" w:rsidRDefault="003465F4" w:rsidP="00EA16E1">
      <w:pPr>
        <w:spacing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Prezentace účastníků bude probíhat od 17:</w:t>
      </w:r>
      <w:r w:rsidR="0053271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0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0 v místě konání Valné hromady. Nominace na členy výkonného výboru proběhnou při prezentaci.</w:t>
      </w:r>
    </w:p>
    <w:p w:rsidR="00532713" w:rsidRDefault="00532713" w:rsidP="00EA16E1">
      <w:pPr>
        <w:spacing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3465F4" w:rsidRDefault="003465F4" w:rsidP="00EA16E1">
      <w:pPr>
        <w:spacing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Valné hromady se mohou účastnit všichni členové klubu Florbal Vsetín.</w:t>
      </w:r>
    </w:p>
    <w:p w:rsidR="003465F4" w:rsidRDefault="003465F4" w:rsidP="00EA16E1">
      <w:pPr>
        <w:spacing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Rádi přivítáme i jejich rodiče a hosty. Náklady – kompenzace, spojené s účastí na Valné hromadě Florbal Vsetín nehradí.</w:t>
      </w:r>
    </w:p>
    <w:p w:rsidR="00EA16E1" w:rsidRPr="00EA16E1" w:rsidRDefault="00EA16E1" w:rsidP="00EA16E1">
      <w:pPr>
        <w:spacing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3154B7" w:rsidRPr="001D15B4" w:rsidRDefault="008810E1" w:rsidP="003154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 Vsetíně 29. 03</w:t>
      </w:r>
      <w:r w:rsidR="001D15B4" w:rsidRPr="001D15B4">
        <w:rPr>
          <w:rFonts w:asciiTheme="minorHAnsi" w:hAnsiTheme="minorHAnsi" w:cstheme="minorHAnsi"/>
        </w:rPr>
        <w:t>. 2022</w:t>
      </w:r>
    </w:p>
    <w:sectPr w:rsidR="003154B7" w:rsidRPr="001D15B4" w:rsidSect="001E005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35D" w:rsidRDefault="00F7035D" w:rsidP="005D2093">
      <w:r>
        <w:separator/>
      </w:r>
    </w:p>
  </w:endnote>
  <w:endnote w:type="continuationSeparator" w:id="0">
    <w:p w:rsidR="00F7035D" w:rsidRDefault="00F7035D" w:rsidP="005D2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manForeve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93" w:rsidRPr="00CE3D16" w:rsidRDefault="00F426CE" w:rsidP="00FA38D9">
    <w:pPr>
      <w:rPr>
        <w:rFonts w:ascii="Arial" w:hAnsi="Arial" w:cs="Arial"/>
        <w:b/>
        <w:sz w:val="20"/>
        <w:szCs w:val="20"/>
      </w:rPr>
    </w:pPr>
    <w:r>
      <w:rPr>
        <w:rFonts w:ascii="Arial Black" w:hAnsi="Arial Black" w:cs="Arial"/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-783772</wp:posOffset>
          </wp:positionH>
          <wp:positionV relativeFrom="paragraph">
            <wp:posOffset>-542318</wp:posOffset>
          </wp:positionV>
          <wp:extent cx="951230" cy="939800"/>
          <wp:effectExtent l="19050" t="0" r="1270" b="0"/>
          <wp:wrapTight wrapText="bothSides">
            <wp:wrapPolygon edited="0">
              <wp:start x="-433" y="0"/>
              <wp:lineTo x="-433" y="21016"/>
              <wp:lineTo x="21629" y="21016"/>
              <wp:lineTo x="21629" y="0"/>
              <wp:lineTo x="-433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rPr>
          <w:rFonts w:ascii="Arial" w:hAnsi="Arial" w:cs="Arial"/>
          <w:b/>
          <w:sz w:val="20"/>
          <w:szCs w:val="20"/>
        </w:rPr>
        <w:id w:val="1971865616"/>
        <w:docPartObj>
          <w:docPartGallery w:val="Page Numbers (Bottom of Page)"/>
          <w:docPartUnique/>
        </w:docPartObj>
      </w:sdtPr>
      <w:sdtContent>
        <w:r w:rsidR="00E954FC" w:rsidRPr="00E954FC">
          <w:rPr>
            <w:rFonts w:asciiTheme="majorHAnsi" w:eastAsiaTheme="majorEastAsia" w:hAnsiTheme="majorHAnsi" w:cstheme="majorBidi"/>
            <w:b/>
            <w:noProof/>
            <w:sz w:val="28"/>
            <w:szCs w:val="28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1" o:spid="_x0000_s1028" type="#_x0000_t176" style="position:absolute;margin-left:0;margin-top:0;width:40.35pt;height:34.75pt;z-index:251664384;visibility:visible;mso-position-horizontal:center;mso-position-horizontal-relative:right-margin-area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<v:textbox>
                <w:txbxContent>
                  <w:p w:rsidR="003F18EC" w:rsidRDefault="00E954FC">
                    <w:pPr>
                      <w:pStyle w:val="Zpat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 w:rsidRPr="00E954FC">
                      <w:rPr>
                        <w:sz w:val="22"/>
                        <w:szCs w:val="22"/>
                      </w:rPr>
                      <w:fldChar w:fldCharType="begin"/>
                    </w:r>
                    <w:r w:rsidR="003F18EC">
                      <w:instrText>PAGE    \* MERGEFORMAT</w:instrText>
                    </w:r>
                    <w:r w:rsidRPr="00E954FC">
                      <w:rPr>
                        <w:sz w:val="22"/>
                        <w:szCs w:val="22"/>
                      </w:rPr>
                      <w:fldChar w:fldCharType="separate"/>
                    </w:r>
                    <w:r w:rsidR="008810E1" w:rsidRPr="008810E1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35D" w:rsidRDefault="00F7035D" w:rsidP="005D2093">
      <w:r>
        <w:separator/>
      </w:r>
    </w:p>
  </w:footnote>
  <w:footnote w:type="continuationSeparator" w:id="0">
    <w:p w:rsidR="00F7035D" w:rsidRDefault="00F7035D" w:rsidP="005D2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01" w:rsidRDefault="00E954F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75020" o:spid="_x0000_s1026" type="#_x0000_t75" style="position:absolute;margin-left:0;margin-top:0;width:453.5pt;height:446.7pt;z-index:-251655168;mso-position-horizontal:center;mso-position-horizontal-relative:margin;mso-position-vertical:center;mso-position-vertical-relative:margin" o:allowincell="f">
          <v:imagedata r:id="rId1" o:title="0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93" w:rsidRPr="00FA38D9" w:rsidRDefault="003154B7" w:rsidP="005D2093">
    <w:pPr>
      <w:pStyle w:val="Zhlav"/>
      <w:rPr>
        <w:rFonts w:ascii="Arial Black" w:hAnsi="Arial Black" w:cs="Arial"/>
      </w:rPr>
    </w:pPr>
    <w:r>
      <w:rPr>
        <w:rFonts w:ascii="Arial Black" w:hAnsi="Arial Black" w:cs="Arial"/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5586884</wp:posOffset>
          </wp:positionH>
          <wp:positionV relativeFrom="paragraph">
            <wp:posOffset>-292232</wp:posOffset>
          </wp:positionV>
          <wp:extent cx="951230" cy="939800"/>
          <wp:effectExtent l="19050" t="0" r="1270" b="0"/>
          <wp:wrapTight wrapText="bothSides">
            <wp:wrapPolygon edited="0">
              <wp:start x="-433" y="0"/>
              <wp:lineTo x="-433" y="21016"/>
              <wp:lineTo x="21629" y="21016"/>
              <wp:lineTo x="21629" y="0"/>
              <wp:lineTo x="-433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2093" w:rsidRPr="00FA38D9">
      <w:rPr>
        <w:rFonts w:ascii="Arial Black" w:hAnsi="Arial Black" w:cs="Arial"/>
      </w:rPr>
      <w:t xml:space="preserve">Florbal </w:t>
    </w:r>
    <w:proofErr w:type="gramStart"/>
    <w:r w:rsidR="005D2093" w:rsidRPr="00FA38D9">
      <w:rPr>
        <w:rFonts w:ascii="Arial Black" w:hAnsi="Arial Black" w:cs="Arial"/>
      </w:rPr>
      <w:t>Vsetín, z.s.</w:t>
    </w:r>
    <w:proofErr w:type="gramEnd"/>
    <w:r w:rsidR="005D2093" w:rsidRPr="00FA38D9">
      <w:rPr>
        <w:rFonts w:ascii="Arial Black" w:hAnsi="Arial Black" w:cs="Arial"/>
      </w:rPr>
      <w:t xml:space="preserve">, </w:t>
    </w:r>
    <w:proofErr w:type="spellStart"/>
    <w:r w:rsidR="00B83D46">
      <w:rPr>
        <w:rFonts w:ascii="Arial Black" w:hAnsi="Arial Black" w:cs="Arial"/>
      </w:rPr>
      <w:t>Lázky</w:t>
    </w:r>
    <w:proofErr w:type="spellEnd"/>
    <w:r w:rsidR="00B83D46">
      <w:rPr>
        <w:rFonts w:ascii="Arial Black" w:hAnsi="Arial Black" w:cs="Arial"/>
      </w:rPr>
      <w:t xml:space="preserve"> 652</w:t>
    </w:r>
    <w:r w:rsidR="005D2093" w:rsidRPr="00FA38D9">
      <w:rPr>
        <w:rFonts w:ascii="Arial Black" w:hAnsi="Arial Black" w:cs="Arial"/>
      </w:rPr>
      <w:t xml:space="preserve">, 755 01 Vsetín; IČ: 03977731 </w:t>
    </w:r>
  </w:p>
  <w:p w:rsidR="007D3BF7" w:rsidRDefault="005D2093" w:rsidP="005D2093">
    <w:pPr>
      <w:pStyle w:val="Zhlav"/>
      <w:rPr>
        <w:rStyle w:val="Hypertextovodkaz"/>
        <w:rFonts w:ascii="Arial Black" w:hAnsi="Arial Black" w:cs="Arial"/>
        <w:color w:val="auto"/>
        <w:u w:val="none"/>
      </w:rPr>
    </w:pPr>
    <w:r w:rsidRPr="00FA38D9">
      <w:rPr>
        <w:rFonts w:ascii="Arial Black" w:hAnsi="Arial Black" w:cs="Arial"/>
      </w:rPr>
      <w:t xml:space="preserve">email:  </w:t>
    </w:r>
    <w:hyperlink r:id="rId2" w:history="1">
      <w:r w:rsidRPr="00FA38D9">
        <w:rPr>
          <w:rStyle w:val="Hypertextovodkaz"/>
          <w:rFonts w:ascii="Arial Black" w:hAnsi="Arial Black" w:cs="Arial"/>
        </w:rPr>
        <w:t>florbalvs@gmail.com</w:t>
      </w:r>
    </w:hyperlink>
    <w:r w:rsidR="007D3BF7">
      <w:rPr>
        <w:rStyle w:val="Hypertextovodkaz"/>
        <w:rFonts w:ascii="Arial Black" w:hAnsi="Arial Black" w:cs="Arial"/>
        <w:u w:val="none"/>
      </w:rPr>
      <w:t xml:space="preserve"> </w:t>
    </w:r>
    <w:r w:rsidR="00051701" w:rsidRPr="007D3BF7">
      <w:rPr>
        <w:rStyle w:val="Hypertextovodkaz"/>
        <w:rFonts w:ascii="Arial Black" w:hAnsi="Arial Black" w:cs="Arial"/>
        <w:color w:val="auto"/>
        <w:u w:val="none"/>
      </w:rPr>
      <w:t xml:space="preserve">; </w:t>
    </w:r>
    <w:hyperlink r:id="rId3" w:history="1">
      <w:r w:rsidR="007D3BF7" w:rsidRPr="00723526">
        <w:rPr>
          <w:rStyle w:val="Hypertextovodkaz"/>
          <w:rFonts w:ascii="Arial Black" w:hAnsi="Arial Black" w:cs="Arial"/>
        </w:rPr>
        <w:t>www.florbalvsetin.eu</w:t>
      </w:r>
    </w:hyperlink>
  </w:p>
  <w:p w:rsidR="005D2093" w:rsidRPr="00FA38D9" w:rsidRDefault="00950C20" w:rsidP="005D2093">
    <w:pPr>
      <w:pStyle w:val="Zhlav"/>
      <w:rPr>
        <w:rFonts w:ascii="Arial Black" w:hAnsi="Arial Black" w:cs="Arial"/>
      </w:rPr>
    </w:pPr>
    <w:r>
      <w:rPr>
        <w:rFonts w:ascii="Arial Black" w:hAnsi="Arial Black" w:cs="Arial"/>
      </w:rPr>
      <w:t>Číslo účtu</w:t>
    </w:r>
    <w:r w:rsidR="005D2093" w:rsidRPr="00FA38D9">
      <w:rPr>
        <w:rFonts w:ascii="Arial Black" w:hAnsi="Arial Black" w:cs="Arial"/>
      </w:rPr>
      <w:t>: 2300793953/2010</w:t>
    </w:r>
    <w:r w:rsidR="00FA38D9">
      <w:rPr>
        <w:rFonts w:ascii="Arial Black" w:hAnsi="Arial Black" w:cs="Arial"/>
      </w:rPr>
      <w:t xml:space="preserve"> </w:t>
    </w:r>
  </w:p>
  <w:p w:rsidR="005D2093" w:rsidRDefault="00E954FC" w:rsidP="005D2093">
    <w:pPr>
      <w:pStyle w:val="Zhlav"/>
    </w:pPr>
    <w:r w:rsidRPr="00E954FC">
      <w:rPr>
        <w:rFonts w:ascii="Arial Black" w:hAnsi="Arial Black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75021" o:spid="_x0000_s1027" type="#_x0000_t75" style="position:absolute;margin-left:-.5pt;margin-top:79.15pt;width:453.5pt;height:446.7pt;z-index:-251654144;mso-position-horizontal-relative:margin;mso-position-vertical-relative:margin" o:allowincell="f">
          <v:imagedata r:id="rId4" o:title="0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01" w:rsidRDefault="00E954F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75019" o:spid="_x0000_s1025" type="#_x0000_t75" style="position:absolute;margin-left:0;margin-top:0;width:453.5pt;height:446.7pt;z-index:-251656192;mso-position-horizontal:center;mso-position-horizontal-relative:margin;mso-position-vertical:center;mso-position-vertical-relative:margin" o:allowincell="f">
          <v:imagedata r:id="rId1" o:title="0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38AE"/>
    <w:multiLevelType w:val="hybridMultilevel"/>
    <w:tmpl w:val="3510367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B034D"/>
    <w:multiLevelType w:val="hybridMultilevel"/>
    <w:tmpl w:val="B590F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1018A"/>
    <w:multiLevelType w:val="hybridMultilevel"/>
    <w:tmpl w:val="4EBAA5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502AD"/>
    <w:multiLevelType w:val="hybridMultilevel"/>
    <w:tmpl w:val="87044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A28EB"/>
    <w:multiLevelType w:val="hybridMultilevel"/>
    <w:tmpl w:val="FA2033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96F9B"/>
    <w:multiLevelType w:val="hybridMultilevel"/>
    <w:tmpl w:val="D1869A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D5513"/>
    <w:multiLevelType w:val="hybridMultilevel"/>
    <w:tmpl w:val="FC4479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084EFB"/>
    <w:multiLevelType w:val="hybridMultilevel"/>
    <w:tmpl w:val="4704CE1C"/>
    <w:lvl w:ilvl="0" w:tplc="04050017">
      <w:start w:val="1"/>
      <w:numFmt w:val="lowerLetter"/>
      <w:lvlText w:val="%1)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3B4624FB"/>
    <w:multiLevelType w:val="hybridMultilevel"/>
    <w:tmpl w:val="F196A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306E2"/>
    <w:multiLevelType w:val="hybridMultilevel"/>
    <w:tmpl w:val="AD807AD8"/>
    <w:lvl w:ilvl="0" w:tplc="1394995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F1088"/>
    <w:multiLevelType w:val="hybridMultilevel"/>
    <w:tmpl w:val="8CD42F6A"/>
    <w:lvl w:ilvl="0" w:tplc="049E76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12C78"/>
    <w:multiLevelType w:val="hybridMultilevel"/>
    <w:tmpl w:val="608447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81057"/>
    <w:multiLevelType w:val="hybridMultilevel"/>
    <w:tmpl w:val="05669E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74C11"/>
    <w:multiLevelType w:val="hybridMultilevel"/>
    <w:tmpl w:val="FC4479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2"/>
  </w:num>
  <w:num w:numId="5">
    <w:abstractNumId w:val="7"/>
  </w:num>
  <w:num w:numId="6">
    <w:abstractNumId w:val="0"/>
  </w:num>
  <w:num w:numId="7">
    <w:abstractNumId w:val="13"/>
  </w:num>
  <w:num w:numId="8">
    <w:abstractNumId w:val="6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D2093"/>
    <w:rsid w:val="00042147"/>
    <w:rsid w:val="00051701"/>
    <w:rsid w:val="00076C92"/>
    <w:rsid w:val="00097F10"/>
    <w:rsid w:val="00142F63"/>
    <w:rsid w:val="001778BE"/>
    <w:rsid w:val="001B7920"/>
    <w:rsid w:val="001D15B4"/>
    <w:rsid w:val="001E0054"/>
    <w:rsid w:val="002B713C"/>
    <w:rsid w:val="003154B7"/>
    <w:rsid w:val="003465F4"/>
    <w:rsid w:val="003636B3"/>
    <w:rsid w:val="003840C2"/>
    <w:rsid w:val="003A477F"/>
    <w:rsid w:val="003A6F1D"/>
    <w:rsid w:val="003B544C"/>
    <w:rsid w:val="003F18EC"/>
    <w:rsid w:val="00400C4D"/>
    <w:rsid w:val="00402A33"/>
    <w:rsid w:val="004A50EA"/>
    <w:rsid w:val="00532713"/>
    <w:rsid w:val="0055508F"/>
    <w:rsid w:val="005A5D06"/>
    <w:rsid w:val="005D2093"/>
    <w:rsid w:val="006B2E95"/>
    <w:rsid w:val="006D4756"/>
    <w:rsid w:val="007143C7"/>
    <w:rsid w:val="007809A8"/>
    <w:rsid w:val="00781131"/>
    <w:rsid w:val="007A29DB"/>
    <w:rsid w:val="007D3BF7"/>
    <w:rsid w:val="008146DE"/>
    <w:rsid w:val="008810E1"/>
    <w:rsid w:val="008F045C"/>
    <w:rsid w:val="008F6ADC"/>
    <w:rsid w:val="009039F8"/>
    <w:rsid w:val="00950C20"/>
    <w:rsid w:val="009628A3"/>
    <w:rsid w:val="00A83004"/>
    <w:rsid w:val="00B24155"/>
    <w:rsid w:val="00B83D46"/>
    <w:rsid w:val="00BB4A0C"/>
    <w:rsid w:val="00CE3D16"/>
    <w:rsid w:val="00CE672E"/>
    <w:rsid w:val="00D962EE"/>
    <w:rsid w:val="00DB6631"/>
    <w:rsid w:val="00DD3706"/>
    <w:rsid w:val="00DE44EF"/>
    <w:rsid w:val="00E25FF2"/>
    <w:rsid w:val="00E33738"/>
    <w:rsid w:val="00E57712"/>
    <w:rsid w:val="00E954FC"/>
    <w:rsid w:val="00EA16E1"/>
    <w:rsid w:val="00EE1920"/>
    <w:rsid w:val="00F1671D"/>
    <w:rsid w:val="00F426CE"/>
    <w:rsid w:val="00F462F1"/>
    <w:rsid w:val="00F7035D"/>
    <w:rsid w:val="00FA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20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2093"/>
  </w:style>
  <w:style w:type="paragraph" w:styleId="Zpat">
    <w:name w:val="footer"/>
    <w:basedOn w:val="Normln"/>
    <w:link w:val="ZpatChar"/>
    <w:uiPriority w:val="99"/>
    <w:unhideWhenUsed/>
    <w:rsid w:val="005D20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2093"/>
  </w:style>
  <w:style w:type="character" w:styleId="Hypertextovodkaz">
    <w:name w:val="Hyperlink"/>
    <w:basedOn w:val="Standardnpsmoodstavce"/>
    <w:uiPriority w:val="99"/>
    <w:unhideWhenUsed/>
    <w:rsid w:val="005D2093"/>
    <w:rPr>
      <w:color w:val="0563C1" w:themeColor="hyperlink"/>
      <w:u w:val="single"/>
    </w:rPr>
  </w:style>
  <w:style w:type="paragraph" w:customStyle="1" w:styleId="Default">
    <w:name w:val="Default"/>
    <w:rsid w:val="00E25F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0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E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3373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33738"/>
    <w:pPr>
      <w:spacing w:before="100" w:beforeAutospacing="1" w:after="100" w:afterAutospacing="1"/>
    </w:pPr>
  </w:style>
  <w:style w:type="table" w:styleId="Stednseznam2zvraznn1">
    <w:name w:val="Medium List 2 Accent 1"/>
    <w:basedOn w:val="Normlntabulka"/>
    <w:uiPriority w:val="66"/>
    <w:rsid w:val="00EE19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katabulky">
    <w:name w:val="Table Grid"/>
    <w:basedOn w:val="Normlntabulka"/>
    <w:uiPriority w:val="39"/>
    <w:rsid w:val="00DD3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orbalvsetin.eu" TargetMode="External"/><Relationship Id="rId2" Type="http://schemas.openxmlformats.org/officeDocument/2006/relationships/hyperlink" Target="mailto:florbalvs@gmail.com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13B5C-CEB3-45CD-8B0E-39BBA24B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4294922781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Kvapilová Marcela</dc:creator>
  <cp:lastModifiedBy>Uživatel systému Windows</cp:lastModifiedBy>
  <cp:revision>3</cp:revision>
  <cp:lastPrinted>2022-04-29T08:25:00Z</cp:lastPrinted>
  <dcterms:created xsi:type="dcterms:W3CDTF">2022-03-29T10:48:00Z</dcterms:created>
  <dcterms:modified xsi:type="dcterms:W3CDTF">2022-03-29T10:53:00Z</dcterms:modified>
</cp:coreProperties>
</file>